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00" w:lineRule="exact"/>
        <w:jc w:val="left"/>
        <w:textAlignment w:val="auto"/>
        <w:rPr>
          <w:rFonts w:hint="eastAsia" w:ascii="Calibri" w:hAnsi="Calibri" w:eastAsia="宋体" w:cs="Times New Roman"/>
          <w:color w:val="auto"/>
          <w:sz w:val="21"/>
          <w:vertAlign w:val="baseline"/>
          <w:lang w:val="en-US" w:eastAsia="zh-CN"/>
        </w:rPr>
      </w:pPr>
      <w:r>
        <w:rPr>
          <w:rFonts w:hint="eastAsia" w:ascii="Times New Roman" w:hAnsi="Times New Roman" w:eastAsia="宋体" w:cs="Times New Roman"/>
          <w:b/>
          <w:color w:val="auto"/>
          <w:spacing w:val="-20"/>
          <w:sz w:val="28"/>
          <w:szCs w:val="28"/>
          <w:lang w:val="en-US" w:eastAsia="zh-CN"/>
        </w:rPr>
        <w:t>附件1：</w:t>
      </w:r>
      <w:r>
        <w:rPr>
          <w:rFonts w:hint="eastAsia" w:ascii="Calibri" w:hAnsi="Calibri" w:eastAsia="宋体" w:cs="Times New Roman"/>
          <w:color w:val="auto"/>
          <w:sz w:val="21"/>
          <w:vertAlign w:val="baseline"/>
          <w:lang w:val="en-US" w:eastAsia="zh-CN"/>
        </w:rPr>
        <w:t xml:space="preserve"> </w:t>
      </w:r>
    </w:p>
    <w:p>
      <w:pPr>
        <w:jc w:val="center"/>
        <w:rPr>
          <w:rFonts w:hint="eastAsia" w:ascii="黑体" w:hAnsi="黑体" w:eastAsia="黑体" w:cs="黑体"/>
          <w:color w:val="auto"/>
          <w:sz w:val="44"/>
          <w:szCs w:val="44"/>
          <w:vertAlign w:val="baseline"/>
          <w:lang w:val="en-US" w:eastAsia="zh-CN"/>
        </w:rPr>
      </w:pPr>
      <w:bookmarkStart w:id="0" w:name="_GoBack"/>
      <w:r>
        <w:rPr>
          <w:rFonts w:hint="eastAsia" w:ascii="黑体" w:hAnsi="黑体" w:eastAsia="黑体" w:cs="黑体"/>
          <w:color w:val="auto"/>
          <w:sz w:val="44"/>
          <w:szCs w:val="44"/>
          <w:vertAlign w:val="baseline"/>
          <w:lang w:val="en-US" w:eastAsia="zh-CN"/>
        </w:rPr>
        <w:t>经发集团职业经理人选聘职位表</w:t>
      </w:r>
    </w:p>
    <w:bookmarkEnd w:id="0"/>
    <w:tbl>
      <w:tblPr>
        <w:tblStyle w:val="3"/>
        <w:tblW w:w="1397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1278"/>
        <w:gridCol w:w="1111"/>
        <w:gridCol w:w="846"/>
        <w:gridCol w:w="2033"/>
        <w:gridCol w:w="1467"/>
        <w:gridCol w:w="1083"/>
        <w:gridCol w:w="1609"/>
        <w:gridCol w:w="1554"/>
        <w:gridCol w:w="878"/>
        <w:gridCol w:w="87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岗位代码</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用人单位名称</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岗位名称</w:t>
            </w: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岗位级别</w:t>
            </w:r>
          </w:p>
        </w:tc>
        <w:tc>
          <w:tcPr>
            <w:tcW w:w="2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工作内容</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年龄要求</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学历要求</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工作经验</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专业技术要求</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default" w:ascii="宋体" w:hAnsi="宋体" w:eastAsia="宋体" w:cs="宋体"/>
                <w:b/>
                <w:bCs/>
                <w:color w:val="auto"/>
                <w:kern w:val="2"/>
                <w:sz w:val="21"/>
                <w:szCs w:val="21"/>
                <w:lang w:val="en-US" w:eastAsia="zh-CN" w:bidi="ar"/>
              </w:rPr>
            </w:pPr>
            <w:r>
              <w:rPr>
                <w:rFonts w:hint="eastAsia" w:ascii="宋体" w:hAnsi="宋体" w:cs="宋体"/>
                <w:b/>
                <w:bCs/>
                <w:color w:val="auto"/>
                <w:kern w:val="2"/>
                <w:sz w:val="21"/>
                <w:szCs w:val="21"/>
                <w:lang w:val="en-US" w:eastAsia="zh-CN" w:bidi="ar"/>
              </w:rPr>
              <w:t>年薪待遇</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宋体" w:hAnsi="宋体" w:eastAsia="宋体" w:cs="宋体"/>
                <w:b/>
                <w:bCs/>
                <w:color w:val="auto"/>
                <w:kern w:val="2"/>
                <w:sz w:val="21"/>
                <w:szCs w:val="21"/>
                <w:lang w:val="en-US" w:eastAsia="zh-CN" w:bidi="ar"/>
              </w:rPr>
            </w:pPr>
            <w:r>
              <w:rPr>
                <w:rFonts w:hint="eastAsia" w:ascii="宋体" w:hAnsi="宋体" w:eastAsia="宋体" w:cs="宋体"/>
                <w:b/>
                <w:bCs/>
                <w:color w:val="auto"/>
                <w:kern w:val="2"/>
                <w:sz w:val="21"/>
                <w:szCs w:val="21"/>
                <w:lang w:val="en-US" w:eastAsia="zh-CN" w:bidi="ar"/>
              </w:rPr>
              <w:t>聘期</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default" w:ascii="Calibri" w:hAnsi="Calibri" w:eastAsia="宋体" w:cs="Times New Roman"/>
                <w:color w:val="auto"/>
                <w:kern w:val="2"/>
                <w:sz w:val="21"/>
                <w:szCs w:val="21"/>
              </w:rPr>
            </w:pPr>
            <w:r>
              <w:rPr>
                <w:rFonts w:hint="default" w:ascii="Calibri" w:hAnsi="Calibri" w:eastAsia="宋体" w:cs="Calibri"/>
                <w:color w:val="auto"/>
                <w:kern w:val="2"/>
                <w:sz w:val="21"/>
                <w:szCs w:val="21"/>
                <w:lang w:val="en-US" w:eastAsia="zh-CN" w:bidi="ar"/>
              </w:rPr>
              <w:t>01</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color w:val="auto"/>
                <w:kern w:val="2"/>
                <w:sz w:val="21"/>
                <w:szCs w:val="21"/>
              </w:rPr>
            </w:pPr>
            <w:r>
              <w:rPr>
                <w:rFonts w:hint="eastAsia" w:ascii="Calibri" w:hAnsi="Calibri" w:eastAsia="宋体" w:cs="Times New Roman"/>
                <w:color w:val="auto"/>
                <w:kern w:val="2"/>
                <w:sz w:val="21"/>
                <w:szCs w:val="21"/>
                <w:lang w:eastAsia="zh-CN"/>
              </w:rPr>
              <w:fldChar w:fldCharType="begin"/>
            </w:r>
            <w:r>
              <w:rPr>
                <w:rFonts w:hint="eastAsia" w:ascii="Calibri" w:hAnsi="Calibri" w:eastAsia="宋体" w:cs="Times New Roman"/>
                <w:color w:val="auto"/>
                <w:kern w:val="2"/>
                <w:sz w:val="21"/>
                <w:szCs w:val="21"/>
                <w:lang w:eastAsia="zh-CN"/>
              </w:rPr>
              <w:instrText xml:space="preserve"> HYPERLINK "https://aiqicha.baidu.com/detail/compinfo?pid=29292461250189&amp;rq=es&amp;pd=ee&amp;from=ps" \t "https://www.baidu.com/_blank" </w:instrText>
            </w:r>
            <w:r>
              <w:rPr>
                <w:rFonts w:hint="eastAsia" w:ascii="Calibri" w:hAnsi="Calibri" w:eastAsia="宋体" w:cs="Times New Roman"/>
                <w:color w:val="auto"/>
                <w:kern w:val="2"/>
                <w:sz w:val="21"/>
                <w:szCs w:val="21"/>
                <w:lang w:eastAsia="zh-CN"/>
              </w:rPr>
              <w:fldChar w:fldCharType="separate"/>
            </w:r>
            <w:r>
              <w:rPr>
                <w:rFonts w:hint="eastAsia" w:ascii="Calibri" w:hAnsi="Calibri" w:eastAsia="宋体" w:cs="Times New Roman"/>
                <w:color w:val="auto"/>
                <w:kern w:val="2"/>
                <w:sz w:val="21"/>
                <w:szCs w:val="21"/>
                <w:lang w:eastAsia="zh-CN"/>
              </w:rPr>
              <w:t>淮安经发财务有限公司</w:t>
            </w:r>
            <w:r>
              <w:rPr>
                <w:rFonts w:hint="eastAsia" w:ascii="Calibri" w:hAnsi="Calibri" w:eastAsia="宋体" w:cs="Times New Roman"/>
                <w:color w:val="auto"/>
                <w:kern w:val="2"/>
                <w:sz w:val="21"/>
                <w:szCs w:val="21"/>
                <w:lang w:eastAsia="zh-CN"/>
              </w:rPr>
              <w:fldChar w:fldCharType="end"/>
            </w:r>
          </w:p>
        </w:tc>
        <w:tc>
          <w:tcPr>
            <w:tcW w:w="11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color w:val="auto"/>
                <w:kern w:val="2"/>
                <w:sz w:val="21"/>
                <w:szCs w:val="21"/>
              </w:rPr>
            </w:pPr>
            <w:r>
              <w:rPr>
                <w:rFonts w:hint="eastAsia" w:ascii="宋体" w:hAnsi="宋体" w:eastAsia="宋体" w:cs="宋体"/>
                <w:color w:val="auto"/>
                <w:kern w:val="2"/>
                <w:sz w:val="21"/>
                <w:szCs w:val="21"/>
                <w:lang w:val="en-US" w:eastAsia="zh-CN" w:bidi="ar"/>
              </w:rPr>
              <w:t>总经理</w:t>
            </w: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color w:val="auto"/>
                <w:kern w:val="2"/>
                <w:sz w:val="21"/>
                <w:szCs w:val="21"/>
              </w:rPr>
            </w:pPr>
            <w:r>
              <w:rPr>
                <w:rFonts w:hint="eastAsia" w:ascii="宋体" w:hAnsi="宋体" w:eastAsia="宋体" w:cs="宋体"/>
                <w:color w:val="auto"/>
                <w:kern w:val="2"/>
                <w:sz w:val="21"/>
                <w:szCs w:val="21"/>
                <w:lang w:val="en-US" w:eastAsia="zh-CN" w:bidi="ar"/>
              </w:rPr>
              <w:t>参照中层正职管理</w:t>
            </w:r>
          </w:p>
        </w:tc>
        <w:tc>
          <w:tcPr>
            <w:tcW w:w="2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Calibri" w:hAnsi="Calibri" w:eastAsia="宋体" w:cs="Times New Roman"/>
                <w:color w:val="auto"/>
                <w:kern w:val="2"/>
                <w:sz w:val="21"/>
                <w:szCs w:val="21"/>
                <w:lang w:val="en-US" w:eastAsia="zh-CN"/>
              </w:rPr>
            </w:pPr>
            <w:r>
              <w:rPr>
                <w:rFonts w:hint="eastAsia" w:ascii="Calibri" w:hAnsi="Calibri" w:eastAsia="宋体" w:cs="Times New Roman"/>
                <w:color w:val="auto"/>
                <w:kern w:val="2"/>
                <w:sz w:val="21"/>
                <w:szCs w:val="21"/>
                <w:lang w:val="en-US" w:eastAsia="zh-CN"/>
              </w:rPr>
              <w:t>1.负责集团公司融资工作的规划、方案设计和实施，保证资金链安全，完成成本管控指标；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Calibri" w:hAnsi="Calibri" w:eastAsia="宋体" w:cs="Times New Roman"/>
                <w:color w:val="auto"/>
                <w:kern w:val="2"/>
                <w:sz w:val="21"/>
                <w:szCs w:val="21"/>
                <w:lang w:val="en-US" w:eastAsia="zh-CN"/>
              </w:rPr>
            </w:pPr>
            <w:r>
              <w:rPr>
                <w:rFonts w:hint="eastAsia" w:ascii="Calibri" w:hAnsi="Calibri" w:eastAsia="宋体" w:cs="Times New Roman"/>
                <w:color w:val="auto"/>
                <w:kern w:val="2"/>
                <w:sz w:val="21"/>
                <w:szCs w:val="21"/>
                <w:lang w:val="en-US" w:eastAsia="zh-CN"/>
              </w:rPr>
              <w:t>2.建立和维护集团公司良好的融资环境，提升集团公司在资本市场美誉度；</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Calibri" w:hAnsi="Calibri" w:eastAsia="宋体" w:cs="Times New Roman"/>
                <w:color w:val="auto"/>
                <w:kern w:val="2"/>
                <w:sz w:val="21"/>
                <w:szCs w:val="21"/>
                <w:lang w:val="en-US" w:eastAsia="zh-CN"/>
              </w:rPr>
            </w:pPr>
            <w:r>
              <w:rPr>
                <w:rFonts w:hint="eastAsia" w:ascii="Calibri" w:hAnsi="Calibri" w:eastAsia="宋体" w:cs="Times New Roman"/>
                <w:color w:val="auto"/>
                <w:kern w:val="2"/>
                <w:sz w:val="21"/>
                <w:szCs w:val="21"/>
                <w:lang w:val="en-US" w:eastAsia="zh-CN"/>
              </w:rPr>
              <w:t>3.完成集团公司及部分子公司主体信用评级提升目标。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color w:val="auto"/>
                <w:kern w:val="2"/>
                <w:sz w:val="21"/>
                <w:szCs w:val="21"/>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color w:val="auto"/>
                <w:kern w:val="2"/>
                <w:sz w:val="21"/>
                <w:szCs w:val="21"/>
              </w:rPr>
            </w:pPr>
            <w:r>
              <w:rPr>
                <w:rFonts w:hint="eastAsia" w:cs="Calibri"/>
                <w:color w:val="auto"/>
                <w:kern w:val="2"/>
                <w:sz w:val="21"/>
                <w:szCs w:val="21"/>
                <w:lang w:val="en-US" w:eastAsia="zh-CN" w:bidi="ar"/>
              </w:rPr>
              <w:t>50</w:t>
            </w:r>
            <w:r>
              <w:rPr>
                <w:rFonts w:hint="eastAsia" w:ascii="宋体" w:hAnsi="宋体" w:eastAsia="宋体" w:cs="宋体"/>
                <w:color w:val="auto"/>
                <w:kern w:val="2"/>
                <w:sz w:val="21"/>
                <w:szCs w:val="21"/>
                <w:lang w:val="en-US" w:eastAsia="zh-CN" w:bidi="ar"/>
              </w:rPr>
              <w:t>周岁以下（</w:t>
            </w:r>
            <w:r>
              <w:rPr>
                <w:rFonts w:hint="default" w:ascii="Calibri" w:hAnsi="Calibri" w:eastAsia="宋体" w:cs="Calibri"/>
                <w:color w:val="auto"/>
                <w:kern w:val="2"/>
                <w:sz w:val="21"/>
                <w:szCs w:val="21"/>
                <w:lang w:val="en-US" w:eastAsia="zh-CN" w:bidi="ar"/>
              </w:rPr>
              <w:t>197</w:t>
            </w:r>
            <w:r>
              <w:rPr>
                <w:rFonts w:hint="eastAsia" w:cs="Calibri"/>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w:t>
            </w:r>
            <w:r>
              <w:rPr>
                <w:rFonts w:hint="default" w:ascii="Calibri" w:hAnsi="Calibri" w:eastAsia="宋体" w:cs="Calibri"/>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月</w:t>
            </w:r>
            <w:r>
              <w:rPr>
                <w:rFonts w:hint="default" w:ascii="Calibri" w:hAnsi="Calibri" w:eastAsia="宋体" w:cs="Calibri"/>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日以后出生）</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color w:val="auto"/>
                <w:kern w:val="2"/>
                <w:sz w:val="21"/>
                <w:szCs w:val="21"/>
              </w:rPr>
            </w:pPr>
            <w:r>
              <w:rPr>
                <w:rFonts w:hint="eastAsia" w:ascii="宋体" w:hAnsi="宋体" w:eastAsia="宋体" w:cs="宋体"/>
                <w:color w:val="auto"/>
                <w:kern w:val="2"/>
                <w:sz w:val="21"/>
                <w:szCs w:val="21"/>
                <w:lang w:val="en-US" w:eastAsia="zh-CN" w:bidi="ar"/>
              </w:rPr>
              <w:t>本科及以上学历</w:t>
            </w:r>
            <w:r>
              <w:rPr>
                <w:rFonts w:hint="default" w:ascii="Calibri" w:hAnsi="Calibri" w:eastAsia="宋体" w:cs="Calibri"/>
                <w:color w:val="auto"/>
                <w:kern w:val="2"/>
                <w:sz w:val="21"/>
                <w:szCs w:val="21"/>
                <w:lang w:val="en-US" w:eastAsia="zh-CN" w:bidi="ar"/>
              </w:rPr>
              <w:t xml:space="preserve">  </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auto"/>
              <w:rPr>
                <w:rFonts w:hint="default" w:ascii="Calibri" w:hAnsi="Calibri" w:eastAsia="宋体" w:cs="Times New Roman"/>
                <w:color w:val="auto"/>
                <w:kern w:val="2"/>
                <w:sz w:val="21"/>
                <w:szCs w:val="21"/>
                <w:lang w:val="en-US" w:eastAsia="zh-CN"/>
              </w:rPr>
            </w:pPr>
            <w:r>
              <w:rPr>
                <w:rFonts w:hint="default" w:ascii="Calibri" w:hAnsi="Calibri" w:eastAsia="宋体" w:cs="Times New Roman"/>
                <w:color w:val="auto"/>
                <w:kern w:val="2"/>
                <w:sz w:val="21"/>
                <w:szCs w:val="21"/>
                <w:lang w:val="en-US" w:eastAsia="zh-CN"/>
              </w:rPr>
              <w:t>要求</w:t>
            </w:r>
            <w:r>
              <w:rPr>
                <w:rFonts w:hint="default" w:ascii="Calibri" w:hAnsi="Calibri" w:eastAsia="宋体" w:cs="Times New Roman"/>
                <w:color w:val="auto"/>
                <w:kern w:val="2"/>
                <w:sz w:val="21"/>
                <w:szCs w:val="21"/>
                <w:lang w:eastAsia="zh-CN"/>
              </w:rPr>
              <w:t>具有</w:t>
            </w:r>
            <w:r>
              <w:rPr>
                <w:rFonts w:hint="default" w:ascii="Calibri" w:hAnsi="Calibri" w:eastAsia="宋体" w:cs="Times New Roman"/>
                <w:color w:val="auto"/>
                <w:kern w:val="2"/>
                <w:sz w:val="21"/>
                <w:szCs w:val="21"/>
                <w:lang w:val="en-US" w:eastAsia="zh-CN"/>
              </w:rPr>
              <w:t>银行或同类金融机构5年以上工作经历、且在地市级银行分行有部门中层任职经历或在地市级以上金融机构担任过高管以上职务</w:t>
            </w:r>
            <w:r>
              <w:rPr>
                <w:rFonts w:hint="eastAsia" w:cs="Times New Roman"/>
                <w:color w:val="auto"/>
                <w:kern w:val="2"/>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auto"/>
              <w:rPr>
                <w:rFonts w:hint="default" w:ascii="Calibri" w:hAnsi="Calibri" w:eastAsia="宋体" w:cs="Times New Roman"/>
                <w:color w:val="auto"/>
                <w:kern w:val="2"/>
                <w:sz w:val="21"/>
                <w:szCs w:val="21"/>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color w:val="auto"/>
                <w:kern w:val="2"/>
                <w:sz w:val="21"/>
                <w:szCs w:val="21"/>
              </w:rPr>
            </w:pPr>
            <w:r>
              <w:rPr>
                <w:rFonts w:hint="eastAsia" w:ascii="宋体" w:hAnsi="宋体" w:eastAsia="宋体" w:cs="宋体"/>
                <w:color w:val="auto"/>
                <w:kern w:val="2"/>
                <w:sz w:val="21"/>
                <w:szCs w:val="21"/>
                <w:lang w:val="en-US" w:eastAsia="zh-CN" w:bidi="ar"/>
              </w:rPr>
              <w:t>具有与岗位要求相适应的专业技术职称或任职资质</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default" w:ascii="Calibri" w:hAnsi="Calibri" w:eastAsia="宋体" w:cs="Calibri"/>
                <w:color w:val="auto"/>
                <w:kern w:val="2"/>
                <w:sz w:val="21"/>
                <w:szCs w:val="21"/>
                <w:lang w:val="en-US" w:eastAsia="zh-CN" w:bidi="ar"/>
              </w:rPr>
            </w:pPr>
            <w:r>
              <w:rPr>
                <w:rFonts w:hint="eastAsia" w:cs="Calibri"/>
                <w:color w:val="auto"/>
                <w:kern w:val="2"/>
                <w:sz w:val="21"/>
                <w:szCs w:val="21"/>
                <w:lang w:val="en-US" w:eastAsia="zh-CN" w:bidi="ar"/>
              </w:rPr>
              <w:t>25万左右</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default" w:ascii="Calibri" w:hAnsi="Calibri" w:eastAsia="宋体" w:cs="Calibri"/>
                <w:color w:val="auto"/>
                <w:kern w:val="2"/>
                <w:sz w:val="21"/>
                <w:szCs w:val="21"/>
                <w:lang w:val="en-US" w:eastAsia="zh-CN" w:bidi="ar"/>
              </w:rPr>
            </w:pPr>
            <w:r>
              <w:rPr>
                <w:rFonts w:hint="default" w:ascii="Calibri" w:hAnsi="Calibri" w:eastAsia="宋体" w:cs="Calibri"/>
                <w:color w:val="auto"/>
                <w:kern w:val="2"/>
                <w:sz w:val="21"/>
                <w:szCs w:val="21"/>
                <w:lang w:val="en-US" w:eastAsia="zh-CN" w:bidi="ar"/>
              </w:rPr>
              <w:t>任期3年（含试用期</w:t>
            </w:r>
            <w:r>
              <w:rPr>
                <w:rFonts w:hint="eastAsia" w:cs="Calibri"/>
                <w:color w:val="auto"/>
                <w:kern w:val="2"/>
                <w:sz w:val="21"/>
                <w:szCs w:val="21"/>
                <w:lang w:val="en-US" w:eastAsia="zh-CN" w:bidi="ar"/>
              </w:rPr>
              <w:t>12</w:t>
            </w:r>
            <w:r>
              <w:rPr>
                <w:rFonts w:hint="default" w:ascii="Calibri" w:hAnsi="Calibri" w:eastAsia="宋体" w:cs="Calibri"/>
                <w:color w:val="auto"/>
                <w:kern w:val="2"/>
                <w:sz w:val="21"/>
                <w:szCs w:val="21"/>
                <w:lang w:val="en-US" w:eastAsia="zh-CN" w:bidi="ar"/>
              </w:rPr>
              <w:t>个月）</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Calibri" w:hAnsi="Calibri" w:eastAsia="宋体" w:cs="Times New Roman"/>
                <w:color w:val="auto"/>
                <w:kern w:val="2"/>
                <w:sz w:val="21"/>
                <w:szCs w:val="21"/>
              </w:rPr>
            </w:pPr>
            <w:r>
              <w:rPr>
                <w:rFonts w:hint="default" w:ascii="Calibri" w:hAnsi="Calibri" w:eastAsia="宋体" w:cs="Calibri"/>
                <w:color w:val="auto"/>
                <w:kern w:val="2"/>
                <w:sz w:val="21"/>
                <w:szCs w:val="21"/>
                <w:lang w:val="en-US" w:eastAsia="zh-CN" w:bidi="ar"/>
              </w:rPr>
              <w:t>0517-83798112</w:t>
            </w:r>
          </w:p>
        </w:tc>
      </w:tr>
    </w:tbl>
    <w:p>
      <w:pPr>
        <w:sectPr>
          <w:pgSz w:w="16838" w:h="11906" w:orient="landscape"/>
          <w:pgMar w:top="1800" w:right="1440" w:bottom="1800" w:left="144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YWNkMzVhZDc3NGU2NWQzMTk0OGI5MTAzNmE2ZTIifQ=="/>
  </w:docVars>
  <w:rsids>
    <w:rsidRoot w:val="4BC52B27"/>
    <w:rsid w:val="4BC52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2023-04-23T09:31:00Z</dcterms:created>
  <dc:creator>Administrator</dc:creator>
  <cp:lastModifiedBy>Administrator</cp:lastModifiedBy>
  <dcterms:modified xsi:type="dcterms:W3CDTF">2023-04-23T09:32:24Z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7415D85DA1C04D219FFE310088B1F2A3_11</vt:lpwstr>
  </property>
</Properties>
</file>